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E" w:rsidRPr="00942C10" w:rsidRDefault="003D0F23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BE" w:rsidRDefault="001B3DBE" w:rsidP="001B3D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    <v:textbox inset="0,0,0,0">
                  <w:txbxContent>
                    <w:p w:rsidR="001B3DBE" w:rsidRDefault="001B3DBE" w:rsidP="001B3D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proofErr w:type="gramStart"/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4262F9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«26</w:t>
      </w:r>
      <w:r w:rsidR="00F619F5">
        <w:rPr>
          <w:rFonts w:ascii="Arial" w:hAnsi="Arial" w:cs="Arial"/>
          <w:bCs/>
          <w:sz w:val="24"/>
          <w:szCs w:val="24"/>
        </w:rPr>
        <w:t>» февраля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A33F85">
        <w:rPr>
          <w:rFonts w:ascii="Arial" w:hAnsi="Arial" w:cs="Arial"/>
          <w:bCs/>
          <w:sz w:val="24"/>
          <w:szCs w:val="24"/>
        </w:rPr>
        <w:t>019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№ 22</w:t>
      </w:r>
      <w:bookmarkStart w:id="0" w:name="_GoBack"/>
      <w:bookmarkEnd w:id="0"/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F619F5" w:rsidRDefault="001B3DBE" w:rsidP="001B3DB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 признании </w:t>
      </w:r>
      <w:r w:rsidR="008C6099">
        <w:rPr>
          <w:rFonts w:ascii="Arial" w:hAnsi="Arial" w:cs="Arial"/>
          <w:b/>
        </w:rPr>
        <w:t>утратившими силу постановлений</w:t>
      </w:r>
      <w:r w:rsidR="00F619F5">
        <w:rPr>
          <w:rFonts w:ascii="Arial" w:hAnsi="Arial" w:cs="Arial"/>
          <w:b/>
        </w:rPr>
        <w:t xml:space="preserve"> </w:t>
      </w:r>
      <w:r w:rsidRPr="001B3DBE">
        <w:rPr>
          <w:rFonts w:ascii="Arial" w:hAnsi="Arial" w:cs="Arial"/>
          <w:b/>
        </w:rPr>
        <w:t>Администрации Сайги</w:t>
      </w:r>
      <w:r w:rsidR="00A33F85">
        <w:rPr>
          <w:rFonts w:ascii="Arial" w:hAnsi="Arial" w:cs="Arial"/>
          <w:b/>
        </w:rPr>
        <w:t xml:space="preserve">нского сельского </w:t>
      </w:r>
      <w:r w:rsidR="00F619F5">
        <w:rPr>
          <w:rFonts w:ascii="Arial" w:hAnsi="Arial" w:cs="Arial"/>
          <w:b/>
        </w:rPr>
        <w:t>поселения от 23.12.2013 № 89</w:t>
      </w:r>
      <w:r w:rsidR="008C6099">
        <w:rPr>
          <w:rFonts w:ascii="Arial" w:hAnsi="Arial" w:cs="Arial"/>
          <w:b/>
        </w:rPr>
        <w:t xml:space="preserve">, </w:t>
      </w:r>
      <w:r w:rsidR="00F619F5" w:rsidRPr="00F619F5">
        <w:rPr>
          <w:rFonts w:ascii="Arial" w:hAnsi="Arial" w:cs="Arial"/>
          <w:b/>
        </w:rPr>
        <w:t>от 24.03.2016 № 18</w:t>
      </w:r>
      <w:r w:rsidR="00F619F5">
        <w:rPr>
          <w:rFonts w:ascii="Arial" w:hAnsi="Arial" w:cs="Arial"/>
        </w:rPr>
        <w:t xml:space="preserve">, </w:t>
      </w:r>
    </w:p>
    <w:p w:rsidR="008C6099" w:rsidRDefault="008C6099" w:rsidP="001B3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</w:t>
      </w:r>
      <w:r w:rsidR="001B3DBE" w:rsidRPr="001B3DBE">
        <w:rPr>
          <w:rFonts w:ascii="Arial" w:hAnsi="Arial" w:cs="Arial"/>
          <w:b/>
        </w:rPr>
        <w:t xml:space="preserve"> </w:t>
      </w:r>
      <w:r w:rsidR="00F619F5">
        <w:rPr>
          <w:rFonts w:ascii="Arial" w:hAnsi="Arial" w:cs="Arial"/>
          <w:b/>
        </w:rPr>
        <w:t>14.03.2018 № 17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D348E6">
        <w:rPr>
          <w:rFonts w:ascii="Arial" w:hAnsi="Arial" w:cs="Arial"/>
        </w:rPr>
        <w:t>муниципальн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нормативн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правов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акт</w:t>
      </w:r>
      <w:r w:rsidR="00F27C9C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</w:t>
      </w:r>
      <w:r w:rsidRPr="003D0F23">
        <w:rPr>
          <w:rFonts w:ascii="Arial" w:hAnsi="Arial" w:cs="Arial"/>
        </w:rPr>
        <w:t xml:space="preserve">соответствие с </w:t>
      </w:r>
      <w:r w:rsidR="00F54307" w:rsidRPr="003D0F23">
        <w:rPr>
          <w:rFonts w:ascii="Arial" w:hAnsi="Arial" w:cs="Arial"/>
        </w:rPr>
        <w:t xml:space="preserve">Бюджетным </w:t>
      </w:r>
      <w:proofErr w:type="gramStart"/>
      <w:r w:rsidR="00F54307" w:rsidRPr="003D0F23">
        <w:rPr>
          <w:rFonts w:ascii="Arial" w:hAnsi="Arial" w:cs="Arial"/>
        </w:rPr>
        <w:t>кодексом  Российской</w:t>
      </w:r>
      <w:proofErr w:type="gramEnd"/>
      <w:r w:rsidR="00F54307" w:rsidRPr="00876FA4">
        <w:rPr>
          <w:rFonts w:ascii="Arial" w:hAnsi="Arial" w:cs="Arial"/>
        </w:rPr>
        <w:t xml:space="preserve"> Федерации</w:t>
      </w:r>
      <w:r>
        <w:rPr>
          <w:rFonts w:ascii="Arial" w:hAnsi="Arial" w:cs="Arial"/>
        </w:rPr>
        <w:t xml:space="preserve">, </w:t>
      </w: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8C6099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8C6099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>Признать утратившим</w:t>
      </w:r>
      <w:r w:rsidR="00C85135">
        <w:rPr>
          <w:rFonts w:ascii="Arial" w:hAnsi="Arial" w:cs="Arial"/>
          <w:sz w:val="24"/>
          <w:szCs w:val="24"/>
          <w:lang w:eastAsia="ar-SA"/>
        </w:rPr>
        <w:t>и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 xml:space="preserve"> силу </w:t>
      </w:r>
      <w:r>
        <w:rPr>
          <w:rFonts w:ascii="Arial" w:hAnsi="Arial" w:cs="Arial"/>
          <w:sz w:val="24"/>
          <w:szCs w:val="24"/>
          <w:lang w:eastAsia="ar-SA"/>
        </w:rPr>
        <w:t>следующие постановления</w:t>
      </w:r>
      <w:r w:rsidR="00366701" w:rsidRPr="003667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6701" w:rsidRPr="00C01D27">
        <w:rPr>
          <w:rFonts w:ascii="Arial" w:hAnsi="Arial" w:cs="Arial"/>
          <w:sz w:val="24"/>
          <w:szCs w:val="24"/>
          <w:lang w:eastAsia="ar-SA"/>
        </w:rPr>
        <w:t>Администрации Сайги</w:t>
      </w:r>
      <w:r w:rsidR="00366701">
        <w:rPr>
          <w:rFonts w:ascii="Arial" w:hAnsi="Arial" w:cs="Arial"/>
          <w:sz w:val="24"/>
          <w:szCs w:val="24"/>
          <w:lang w:eastAsia="ar-SA"/>
        </w:rPr>
        <w:t>нского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>:</w:t>
      </w:r>
      <w:r w:rsidR="001B3DBE" w:rsidRPr="00C01D27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3DBE" w:rsidRDefault="00BA1F47" w:rsidP="00F619F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1) </w:t>
      </w:r>
      <w:r w:rsidR="00F619F5" w:rsidRPr="00F619F5">
        <w:rPr>
          <w:rFonts w:ascii="Arial" w:hAnsi="Arial" w:cs="Arial"/>
          <w:lang w:eastAsia="ar-SA"/>
        </w:rPr>
        <w:t>от 23.12.2013 № 89</w:t>
      </w:r>
      <w:r w:rsidR="00F619F5" w:rsidRPr="001B3DBE">
        <w:rPr>
          <w:rFonts w:ascii="Arial" w:hAnsi="Arial" w:cs="Arial"/>
          <w:lang w:eastAsia="ar-SA"/>
        </w:rPr>
        <w:t xml:space="preserve"> </w:t>
      </w:r>
      <w:r w:rsidR="001B3DBE" w:rsidRPr="001B3DBE">
        <w:rPr>
          <w:rFonts w:ascii="Arial" w:hAnsi="Arial" w:cs="Arial"/>
          <w:lang w:eastAsia="ar-SA"/>
        </w:rPr>
        <w:t>«</w:t>
      </w:r>
      <w:r w:rsidR="00F619F5" w:rsidRPr="00F619F5">
        <w:rPr>
          <w:rFonts w:ascii="Arial" w:hAnsi="Arial" w:cs="Arial"/>
          <w:lang w:eastAsia="ar-SA"/>
        </w:rPr>
        <w:t>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муниципального образования «Сайгинское сельское поселение»</w:t>
      </w:r>
      <w:r w:rsidR="008C6099">
        <w:rPr>
          <w:rFonts w:ascii="Arial" w:hAnsi="Arial" w:cs="Arial"/>
          <w:lang w:eastAsia="ar-SA"/>
        </w:rPr>
        <w:t>»;</w:t>
      </w:r>
    </w:p>
    <w:p w:rsidR="008C6099" w:rsidRDefault="00BA1F47" w:rsidP="00A33F8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2) </w:t>
      </w:r>
      <w:r w:rsidR="00F619F5" w:rsidRPr="00F619F5">
        <w:rPr>
          <w:rFonts w:ascii="Arial" w:hAnsi="Arial" w:cs="Arial"/>
          <w:lang w:eastAsia="ar-SA"/>
        </w:rPr>
        <w:t>от 24.03.2016 № 18</w:t>
      </w:r>
      <w:r w:rsidR="00F619F5" w:rsidRPr="001B3DBE">
        <w:rPr>
          <w:rFonts w:ascii="Arial" w:hAnsi="Arial" w:cs="Arial"/>
          <w:lang w:eastAsia="ar-SA"/>
        </w:rPr>
        <w:t xml:space="preserve"> </w:t>
      </w:r>
      <w:r w:rsidR="008C6099" w:rsidRPr="001B3DBE">
        <w:rPr>
          <w:rFonts w:ascii="Arial" w:hAnsi="Arial" w:cs="Arial"/>
          <w:lang w:eastAsia="ar-SA"/>
        </w:rPr>
        <w:t>«</w:t>
      </w:r>
      <w:r w:rsidR="00F619F5" w:rsidRPr="00F619F5">
        <w:rPr>
          <w:rFonts w:ascii="Arial" w:hAnsi="Arial" w:cs="Arial"/>
          <w:lang w:eastAsia="ar-SA"/>
        </w:rPr>
        <w:t xml:space="preserve">О внесении изменений и дополнений в постановление Администрации Сайгинского сельского поселения от 23.12.2013 № 89 «Об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</w:t>
      </w:r>
      <w:r w:rsidR="00F619F5">
        <w:rPr>
          <w:rFonts w:ascii="Arial" w:hAnsi="Arial" w:cs="Arial"/>
          <w:lang w:eastAsia="ar-SA"/>
        </w:rPr>
        <w:t>финансирования местного бюджета</w:t>
      </w:r>
      <w:r w:rsidR="00F619F5" w:rsidRPr="00F619F5">
        <w:rPr>
          <w:rFonts w:ascii="Arial" w:hAnsi="Arial" w:cs="Arial"/>
          <w:lang w:eastAsia="ar-SA"/>
        </w:rPr>
        <w:t xml:space="preserve"> муниципального образования «Сайгинское сельское поселение»</w:t>
      </w:r>
      <w:r w:rsidR="00F619F5">
        <w:rPr>
          <w:rFonts w:ascii="Arial" w:hAnsi="Arial" w:cs="Arial"/>
          <w:lang w:eastAsia="ar-SA"/>
        </w:rPr>
        <w:t>»;</w:t>
      </w:r>
    </w:p>
    <w:p w:rsidR="00F619F5" w:rsidRPr="00A33F85" w:rsidRDefault="00F619F5" w:rsidP="00F619F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Pr="00F619F5">
        <w:rPr>
          <w:rFonts w:ascii="Arial" w:hAnsi="Arial" w:cs="Arial"/>
          <w:lang w:eastAsia="ar-SA"/>
        </w:rPr>
        <w:t>от 14.03.2018 № 17</w:t>
      </w:r>
      <w:r>
        <w:rPr>
          <w:rFonts w:ascii="Arial" w:hAnsi="Arial" w:cs="Arial"/>
          <w:lang w:eastAsia="ar-SA"/>
        </w:rPr>
        <w:t xml:space="preserve"> «</w:t>
      </w:r>
      <w:r w:rsidRPr="00F619F5">
        <w:rPr>
          <w:rFonts w:ascii="Arial" w:hAnsi="Arial" w:cs="Arial"/>
          <w:lang w:eastAsia="ar-SA"/>
        </w:rPr>
        <w:t>О внесении изменений в Порядок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муниципального образования «Сайгинское сельское поселение», утвержденный постановлением Администрации Сайгинского сельского поселения от 23.12.2013 № 89».</w:t>
      </w:r>
    </w:p>
    <w:p w:rsidR="001B3DBE" w:rsidRPr="00BB494C" w:rsidRDefault="001B3DBE" w:rsidP="00F619F5">
      <w:pPr>
        <w:ind w:firstLine="708"/>
        <w:jc w:val="both"/>
        <w:rPr>
          <w:rFonts w:ascii="Arial" w:hAnsi="Arial" w:cs="Arial"/>
          <w:lang w:bidi="th-TH"/>
        </w:rPr>
      </w:pPr>
      <w:r w:rsidRPr="00F619F5">
        <w:rPr>
          <w:rFonts w:ascii="Arial" w:hAnsi="Arial" w:cs="Arial"/>
          <w:lang w:eastAsia="ar-SA"/>
        </w:rPr>
        <w:t>2. Настоящее постановление вступает в силу со дня его официального</w:t>
      </w:r>
      <w:r w:rsidRPr="00BB494C">
        <w:rPr>
          <w:rFonts w:ascii="Arial" w:hAnsi="Arial"/>
        </w:rPr>
        <w:t xml:space="preserve"> опубликования в информационном вестнике Верхнекетского района «Территория». </w:t>
      </w:r>
      <w:r w:rsidRPr="00BB494C">
        <w:rPr>
          <w:rFonts w:ascii="Arial" w:hAnsi="Arial" w:cs="Arial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F619F5" w:rsidRDefault="00F619F5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Н.А. Чернышева</w:t>
      </w:r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CD"/>
    <w:rsid w:val="001B3DBE"/>
    <w:rsid w:val="00366701"/>
    <w:rsid w:val="003D0F23"/>
    <w:rsid w:val="004262F9"/>
    <w:rsid w:val="005774CD"/>
    <w:rsid w:val="006A5053"/>
    <w:rsid w:val="00802FDE"/>
    <w:rsid w:val="008813B3"/>
    <w:rsid w:val="008C6099"/>
    <w:rsid w:val="009F7ECF"/>
    <w:rsid w:val="00A33F85"/>
    <w:rsid w:val="00B1507B"/>
    <w:rsid w:val="00B544E3"/>
    <w:rsid w:val="00BA1F47"/>
    <w:rsid w:val="00C85135"/>
    <w:rsid w:val="00CF6603"/>
    <w:rsid w:val="00F27C9C"/>
    <w:rsid w:val="00F54307"/>
    <w:rsid w:val="00F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F33AD-0044-48B2-8850-B7C8A006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4</cp:revision>
  <cp:lastPrinted>2019-02-07T02:47:00Z</cp:lastPrinted>
  <dcterms:created xsi:type="dcterms:W3CDTF">2019-02-07T02:48:00Z</dcterms:created>
  <dcterms:modified xsi:type="dcterms:W3CDTF">2019-02-27T06:09:00Z</dcterms:modified>
</cp:coreProperties>
</file>